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BE144" w14:textId="3EE7D481" w:rsidR="00CE0D4A" w:rsidRDefault="00CE0D4A">
      <w:pPr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 wp14:anchorId="036A1431" wp14:editId="6E11E0BE">
            <wp:extent cx="4667250" cy="396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DEF8E" w14:textId="1916F4BC" w:rsidR="00CE0D4A" w:rsidRDefault="00CE0D4A">
      <w:pPr>
        <w:rPr>
          <w:b/>
          <w:sz w:val="24"/>
        </w:rPr>
      </w:pPr>
      <w:r>
        <w:rPr>
          <w:b/>
          <w:noProof/>
          <w:sz w:val="24"/>
          <w:lang w:eastAsia="ru-RU"/>
        </w:rPr>
        <w:drawing>
          <wp:inline distT="0" distB="0" distL="0" distR="0" wp14:anchorId="13791ED2" wp14:editId="62D8252C">
            <wp:extent cx="4657725" cy="19716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ABEC2F" w14:textId="77777777" w:rsidR="00CE0D4A" w:rsidRDefault="00CE0D4A">
      <w:pPr>
        <w:rPr>
          <w:b/>
          <w:sz w:val="24"/>
        </w:rPr>
      </w:pPr>
    </w:p>
    <w:p w14:paraId="7CFFA9E9" w14:textId="1B137520" w:rsidR="00BA6BA0" w:rsidRPr="00A55022" w:rsidRDefault="00281FAC" w:rsidP="00160F35">
      <w:pPr>
        <w:jc w:val="both"/>
        <w:rPr>
          <w:b/>
          <w:sz w:val="24"/>
        </w:rPr>
      </w:pPr>
      <w:r w:rsidRPr="00281FAC">
        <w:rPr>
          <w:b/>
          <w:sz w:val="24"/>
        </w:rPr>
        <w:lastRenderedPageBreak/>
        <w:t>Пожалуйста, изучите инструкцию по эксплуатации перед использованием</w:t>
      </w:r>
      <w:r w:rsidR="002F0FAC">
        <w:rPr>
          <w:b/>
          <w:sz w:val="24"/>
        </w:rPr>
        <w:t xml:space="preserve">                  </w:t>
      </w:r>
      <w:r w:rsidR="003931A9">
        <w:rPr>
          <w:b/>
          <w:sz w:val="24"/>
        </w:rPr>
        <w:t xml:space="preserve">                                                            </w:t>
      </w:r>
      <w:r w:rsidR="002F0FAC">
        <w:rPr>
          <w:b/>
          <w:sz w:val="24"/>
        </w:rPr>
        <w:t xml:space="preserve">   Возраст </w:t>
      </w:r>
      <w:r w:rsidR="00DE6372">
        <w:rPr>
          <w:b/>
          <w:sz w:val="24"/>
        </w:rPr>
        <w:t>3+</w:t>
      </w:r>
    </w:p>
    <w:p w14:paraId="57CE0852" w14:textId="0EEDDE7C" w:rsidR="00281FAC" w:rsidRPr="00160F35" w:rsidRDefault="00A406E3" w:rsidP="003931A9">
      <w:pPr>
        <w:jc w:val="both"/>
        <w:rPr>
          <w:b/>
          <w:sz w:val="24"/>
        </w:rPr>
      </w:pPr>
      <w:r w:rsidRPr="00160F35">
        <w:rPr>
          <w:b/>
          <w:sz w:val="24"/>
        </w:rPr>
        <w:t>Чтобы разложить</w:t>
      </w:r>
      <w:r w:rsidR="00281FAC" w:rsidRPr="00160F35">
        <w:rPr>
          <w:b/>
          <w:sz w:val="24"/>
        </w:rPr>
        <w:t xml:space="preserve"> </w:t>
      </w:r>
      <w:r w:rsidR="000F3957" w:rsidRPr="00160F35">
        <w:rPr>
          <w:b/>
          <w:sz w:val="24"/>
        </w:rPr>
        <w:t>самокат</w:t>
      </w:r>
      <w:r w:rsidR="00281FAC" w:rsidRPr="00160F35">
        <w:rPr>
          <w:b/>
          <w:sz w:val="24"/>
        </w:rPr>
        <w:t xml:space="preserve">: </w:t>
      </w:r>
    </w:p>
    <w:p w14:paraId="7B69795B" w14:textId="59D239E2" w:rsidR="00281FAC" w:rsidRDefault="00281FAC" w:rsidP="003931A9">
      <w:pPr>
        <w:pStyle w:val="a3"/>
        <w:numPr>
          <w:ilvl w:val="0"/>
          <w:numId w:val="1"/>
        </w:numPr>
        <w:jc w:val="both"/>
      </w:pPr>
      <w:r>
        <w:t>По</w:t>
      </w:r>
      <w:r w:rsidR="00D976E9">
        <w:t>тяните</w:t>
      </w:r>
      <w:r>
        <w:t xml:space="preserve"> </w:t>
      </w:r>
      <w:r w:rsidR="002E2C4A">
        <w:t>платформу</w:t>
      </w:r>
      <w:r w:rsidR="002E2C4A" w:rsidRPr="002E2C4A">
        <w:t xml:space="preserve"> самоката</w:t>
      </w:r>
      <w:r>
        <w:t xml:space="preserve"> </w:t>
      </w:r>
      <w:r w:rsidR="00D976E9">
        <w:t xml:space="preserve">вверх и потом </w:t>
      </w:r>
      <w:r w:rsidR="00D976E9" w:rsidRPr="00D976E9">
        <w:t>полностью опустите, пока заднее колесо не коснется земли</w:t>
      </w:r>
      <w:r w:rsidR="00D976E9">
        <w:t xml:space="preserve"> (рис А).</w:t>
      </w:r>
    </w:p>
    <w:p w14:paraId="7EE013CB" w14:textId="5E287F21" w:rsidR="00D976E9" w:rsidRDefault="00A406E3" w:rsidP="003931A9">
      <w:pPr>
        <w:pStyle w:val="a3"/>
        <w:numPr>
          <w:ilvl w:val="0"/>
          <w:numId w:val="1"/>
        </w:numPr>
        <w:jc w:val="both"/>
      </w:pPr>
      <w:r>
        <w:t xml:space="preserve">При положении платформы самоката в </w:t>
      </w:r>
      <w:r w:rsidR="000366B7">
        <w:t>«</w:t>
      </w:r>
      <w:r>
        <w:t>разложенном виде</w:t>
      </w:r>
      <w:r w:rsidR="000366B7">
        <w:t>»</w:t>
      </w:r>
      <w:r w:rsidR="002B0DA0">
        <w:t xml:space="preserve"> убедитесь,</w:t>
      </w:r>
      <w:r w:rsidR="00D976E9" w:rsidRPr="00D976E9">
        <w:t xml:space="preserve"> что </w:t>
      </w:r>
      <w:r w:rsidR="002B0DA0">
        <w:t>фиксатор</w:t>
      </w:r>
      <w:r w:rsidR="00D976E9" w:rsidRPr="00D976E9">
        <w:t xml:space="preserve"> </w:t>
      </w:r>
      <w:r w:rsidR="002B0DA0">
        <w:t>располагается</w:t>
      </w:r>
      <w:r w:rsidR="00D976E9" w:rsidRPr="00D976E9">
        <w:t xml:space="preserve"> внутри </w:t>
      </w:r>
      <w:r w:rsidR="002B0DA0">
        <w:t xml:space="preserve">паза (рис </w:t>
      </w:r>
      <w:r w:rsidR="002B0DA0">
        <w:rPr>
          <w:lang w:val="en-US"/>
        </w:rPr>
        <w:t>B</w:t>
      </w:r>
      <w:r w:rsidR="002B0DA0" w:rsidRPr="002B0DA0">
        <w:t>).</w:t>
      </w:r>
    </w:p>
    <w:p w14:paraId="06BAB8C5" w14:textId="751138D6" w:rsidR="000F2512" w:rsidRDefault="002F0FAC" w:rsidP="003931A9">
      <w:pPr>
        <w:pStyle w:val="a3"/>
        <w:numPr>
          <w:ilvl w:val="0"/>
          <w:numId w:val="1"/>
        </w:numPr>
        <w:jc w:val="both"/>
      </w:pPr>
      <w:r w:rsidRPr="002F0FAC">
        <w:t>Перейдите к закрытию зажима над</w:t>
      </w:r>
      <w:r>
        <w:t xml:space="preserve"> </w:t>
      </w:r>
      <w:r w:rsidRPr="002F0FAC">
        <w:t>установленным</w:t>
      </w:r>
      <w:r>
        <w:t xml:space="preserve"> фиксатором</w:t>
      </w:r>
      <w:r w:rsidR="00A227A8" w:rsidRPr="007D329B">
        <w:t>.</w:t>
      </w:r>
      <w:r w:rsidR="00A227A8" w:rsidRPr="00A227A8">
        <w:t xml:space="preserve"> </w:t>
      </w:r>
      <w:r>
        <w:t xml:space="preserve">Он </w:t>
      </w:r>
      <w:r w:rsidR="00A227A8" w:rsidRPr="00A227A8">
        <w:t>долж</w:t>
      </w:r>
      <w:r>
        <w:t>ен</w:t>
      </w:r>
      <w:r w:rsidR="00A227A8" w:rsidRPr="00A227A8">
        <w:t xml:space="preserve"> быть закрыт, чтобы гарантировать, что подножка заблокирована и безопасна для использования</w:t>
      </w:r>
      <w:r w:rsidR="00B535F6">
        <w:t xml:space="preserve"> (рис С).</w:t>
      </w:r>
    </w:p>
    <w:p w14:paraId="7698C2E5" w14:textId="29682BC9" w:rsidR="00B535F6" w:rsidRDefault="007F662D" w:rsidP="003931A9">
      <w:pPr>
        <w:pStyle w:val="a3"/>
        <w:numPr>
          <w:ilvl w:val="0"/>
          <w:numId w:val="1"/>
        </w:numPr>
        <w:jc w:val="both"/>
      </w:pPr>
      <w:r w:rsidRPr="007F662D">
        <w:t xml:space="preserve">После того, как </w:t>
      </w:r>
      <w:r>
        <w:t>платформа самоката</w:t>
      </w:r>
      <w:r w:rsidRPr="007F662D">
        <w:t xml:space="preserve"> полностью открыта и зафиксирована, убедитесь, что винты для наклонного рулевого управления полностью затянуты.</w:t>
      </w:r>
      <w:r w:rsidR="009B4647" w:rsidRPr="009B4647">
        <w:t xml:space="preserve"> Убедитесь, что</w:t>
      </w:r>
      <w:r w:rsidR="00AC19CF">
        <w:t xml:space="preserve"> механизм для</w:t>
      </w:r>
      <w:r w:rsidR="009B4647" w:rsidRPr="009B4647">
        <w:t xml:space="preserve"> наклон</w:t>
      </w:r>
      <w:r w:rsidR="00AC19CF">
        <w:t>а</w:t>
      </w:r>
      <w:r w:rsidR="009B4647" w:rsidRPr="009B4647">
        <w:t xml:space="preserve"> и управл</w:t>
      </w:r>
      <w:r w:rsidR="00AC19CF">
        <w:t>ения</w:t>
      </w:r>
      <w:r w:rsidR="009B4647" w:rsidRPr="009B4647">
        <w:t xml:space="preserve"> может свободно перемещаться из стороны в сторону, чтобы избежать несчастных случаев во время использования (</w:t>
      </w:r>
      <w:r w:rsidR="009B4647">
        <w:t xml:space="preserve">рис </w:t>
      </w:r>
      <w:r w:rsidR="009B4647">
        <w:rPr>
          <w:lang w:val="en-US"/>
        </w:rPr>
        <w:t>D</w:t>
      </w:r>
      <w:r w:rsidR="009B4647" w:rsidRPr="009B4647">
        <w:t xml:space="preserve">). </w:t>
      </w:r>
    </w:p>
    <w:p w14:paraId="4E39E627" w14:textId="7A67F9B2" w:rsidR="009B4647" w:rsidRDefault="00AC19CF" w:rsidP="003931A9">
      <w:pPr>
        <w:pStyle w:val="a3"/>
        <w:numPr>
          <w:ilvl w:val="0"/>
          <w:numId w:val="1"/>
        </w:numPr>
        <w:jc w:val="both"/>
      </w:pPr>
      <w:r>
        <w:t>Ч</w:t>
      </w:r>
      <w:r w:rsidRPr="00AC19CF">
        <w:t xml:space="preserve">тобы выдвинуть </w:t>
      </w:r>
      <w:r w:rsidR="00F04D93">
        <w:t>рул</w:t>
      </w:r>
      <w:r w:rsidR="00856B8C">
        <w:t>евую стойку</w:t>
      </w:r>
      <w:r w:rsidRPr="00AC19CF">
        <w:t xml:space="preserve">, нажмите на </w:t>
      </w:r>
      <w:r w:rsidR="00856B8C">
        <w:t>пружину наверху</w:t>
      </w:r>
      <w:r w:rsidR="00F04D93" w:rsidRPr="00F04D93">
        <w:t xml:space="preserve"> </w:t>
      </w:r>
      <w:r w:rsidR="00F04D93">
        <w:t>рукоятки</w:t>
      </w:r>
      <w:r w:rsidRPr="00F04D93">
        <w:t xml:space="preserve"> </w:t>
      </w:r>
      <w:r w:rsidRPr="00AC19CF">
        <w:t>и</w:t>
      </w:r>
      <w:r w:rsidRPr="00F04D93">
        <w:t xml:space="preserve"> </w:t>
      </w:r>
      <w:r w:rsidRPr="00AC19CF">
        <w:t>потяните</w:t>
      </w:r>
      <w:r w:rsidR="00856B8C">
        <w:t xml:space="preserve"> вверх</w:t>
      </w:r>
      <w:r w:rsidRPr="00F04D93">
        <w:t>.</w:t>
      </w:r>
      <w:r w:rsidR="00F04D93" w:rsidRPr="00F04D93">
        <w:t xml:space="preserve"> </w:t>
      </w:r>
      <w:r w:rsidR="00F04D93">
        <w:t>К</w:t>
      </w:r>
      <w:r w:rsidR="00F04D93" w:rsidRPr="00F04D93">
        <w:t xml:space="preserve">огда руль полностью выдвинут, </w:t>
      </w:r>
      <w:r w:rsidR="00F04D93">
        <w:t>то</w:t>
      </w:r>
      <w:r w:rsidR="00F04D93" w:rsidRPr="00F04D93">
        <w:t xml:space="preserve"> штифт в основании</w:t>
      </w:r>
      <w:r w:rsidR="00F04D93">
        <w:t xml:space="preserve"> рукоятки</w:t>
      </w:r>
      <w:r w:rsidR="00F04D93" w:rsidRPr="00F04D93">
        <w:t xml:space="preserve"> </w:t>
      </w:r>
      <w:r w:rsidR="00BD6151">
        <w:t>выдвинется</w:t>
      </w:r>
      <w:r w:rsidR="00F04D93" w:rsidRPr="00F04D93">
        <w:t xml:space="preserve">, фиксируя </w:t>
      </w:r>
      <w:r w:rsidR="00BD6151">
        <w:t>рукоятку и рул</w:t>
      </w:r>
      <w:r w:rsidR="000F3957">
        <w:t>евую стойку</w:t>
      </w:r>
      <w:r w:rsidR="000F3957" w:rsidRPr="000F3957">
        <w:t xml:space="preserve"> </w:t>
      </w:r>
      <w:r w:rsidR="000F3957">
        <w:t xml:space="preserve">(рис </w:t>
      </w:r>
      <w:r w:rsidR="000F3957">
        <w:rPr>
          <w:lang w:val="en-US"/>
        </w:rPr>
        <w:t>F</w:t>
      </w:r>
      <w:r w:rsidR="000F3957" w:rsidRPr="000F3957">
        <w:t>).</w:t>
      </w:r>
      <w:r w:rsidR="00BD6151">
        <w:t xml:space="preserve"> </w:t>
      </w:r>
    </w:p>
    <w:p w14:paraId="73B1F505" w14:textId="5D27517A" w:rsidR="00684BD9" w:rsidRDefault="000F3957" w:rsidP="003931A9">
      <w:pPr>
        <w:pStyle w:val="a3"/>
        <w:numPr>
          <w:ilvl w:val="0"/>
          <w:numId w:val="1"/>
        </w:numPr>
        <w:jc w:val="both"/>
      </w:pPr>
      <w:r w:rsidRPr="000F3957">
        <w:t xml:space="preserve">Полностью выдвинутый руль можно закрыть, вдавив штифт обратно в </w:t>
      </w:r>
      <w:r>
        <w:t>рукоятку и</w:t>
      </w:r>
      <w:r w:rsidR="00964B4F" w:rsidRPr="00964B4F">
        <w:t xml:space="preserve"> </w:t>
      </w:r>
      <w:r w:rsidR="00964B4F">
        <w:t>нажав на рулевую стойку пока рукоятка не коснется корпуса чемодана</w:t>
      </w:r>
      <w:r w:rsidR="00246D5A" w:rsidRPr="00246D5A">
        <w:t xml:space="preserve"> </w:t>
      </w:r>
      <w:r w:rsidR="00964B4F">
        <w:t xml:space="preserve">(рис </w:t>
      </w:r>
      <w:r w:rsidR="00964B4F">
        <w:rPr>
          <w:lang w:val="en-US"/>
        </w:rPr>
        <w:t>E</w:t>
      </w:r>
      <w:r w:rsidR="00964B4F" w:rsidRPr="00ED5A65">
        <w:t>). Как только р</w:t>
      </w:r>
      <w:r w:rsidR="00ED5A65">
        <w:t>укоятка</w:t>
      </w:r>
      <w:r w:rsidR="00964B4F" w:rsidRPr="00ED5A65">
        <w:t xml:space="preserve"> </w:t>
      </w:r>
      <w:r w:rsidR="00964B4F">
        <w:t xml:space="preserve">будет </w:t>
      </w:r>
      <w:r w:rsidR="00964B4F" w:rsidRPr="00ED5A65">
        <w:t xml:space="preserve">полностью </w:t>
      </w:r>
      <w:r w:rsidR="00ED5A65">
        <w:t xml:space="preserve">опущена, то рулевая стойка автоматически блокируется. </w:t>
      </w:r>
    </w:p>
    <w:p w14:paraId="17E76D9B" w14:textId="312067E7" w:rsidR="00ED5A65" w:rsidRPr="00160F35" w:rsidRDefault="002565E2" w:rsidP="003931A9">
      <w:pPr>
        <w:jc w:val="both"/>
        <w:rPr>
          <w:b/>
          <w:sz w:val="24"/>
        </w:rPr>
      </w:pPr>
      <w:r w:rsidRPr="00160F35">
        <w:rPr>
          <w:b/>
          <w:sz w:val="24"/>
        </w:rPr>
        <w:t>Чтобы</w:t>
      </w:r>
      <w:r w:rsidR="00ED5A65" w:rsidRPr="00160F35">
        <w:rPr>
          <w:b/>
          <w:sz w:val="24"/>
        </w:rPr>
        <w:t xml:space="preserve"> сложить самокат:</w:t>
      </w:r>
    </w:p>
    <w:p w14:paraId="4D4F361C" w14:textId="14186DB9" w:rsidR="00684BD9" w:rsidRDefault="002565E2" w:rsidP="003931A9">
      <w:pPr>
        <w:pStyle w:val="a3"/>
        <w:numPr>
          <w:ilvl w:val="0"/>
          <w:numId w:val="2"/>
        </w:numPr>
        <w:jc w:val="both"/>
      </w:pPr>
      <w:r>
        <w:t>С</w:t>
      </w:r>
      <w:r w:rsidR="00684BD9" w:rsidRPr="00684BD9">
        <w:t xml:space="preserve">начала </w:t>
      </w:r>
      <w:r>
        <w:t>необходимо снять</w:t>
      </w:r>
      <w:r w:rsidR="00684BD9" w:rsidRPr="00684BD9">
        <w:t xml:space="preserve"> зажим </w:t>
      </w:r>
      <w:r>
        <w:t>с установленного фиксатора, а затем выдвинуть фиксатор из паза</w:t>
      </w:r>
      <w:r w:rsidR="00CC04C6">
        <w:t xml:space="preserve">. </w:t>
      </w:r>
      <w:r w:rsidR="00CC04C6" w:rsidRPr="00CC04C6">
        <w:t xml:space="preserve">Используйте пластиковый блок в основании </w:t>
      </w:r>
      <w:r>
        <w:t>платформы самоката</w:t>
      </w:r>
      <w:r w:rsidR="00CC04C6" w:rsidRPr="00CC04C6">
        <w:t xml:space="preserve"> в качестве контр рычага, чтобы вытащить подножку из исходного положения (</w:t>
      </w:r>
      <w:r w:rsidR="00CC04C6">
        <w:t xml:space="preserve">рис </w:t>
      </w:r>
      <w:r w:rsidR="00CC04C6">
        <w:rPr>
          <w:lang w:val="en-US"/>
        </w:rPr>
        <w:t>G</w:t>
      </w:r>
      <w:r w:rsidR="00CC04C6" w:rsidRPr="00710C25">
        <w:t>)</w:t>
      </w:r>
      <w:r w:rsidR="00246D5A" w:rsidRPr="00246D5A">
        <w:t>.</w:t>
      </w:r>
      <w:r w:rsidR="00710C25" w:rsidRPr="00710C25">
        <w:t xml:space="preserve"> </w:t>
      </w:r>
      <w:r w:rsidR="00710C25">
        <w:t>Б</w:t>
      </w:r>
      <w:r w:rsidR="00710C25" w:rsidRPr="00710C25">
        <w:t xml:space="preserve">лок имеет наклейку с заголовком </w:t>
      </w:r>
      <w:r>
        <w:t>«</w:t>
      </w:r>
      <w:r>
        <w:rPr>
          <w:lang w:val="en-US"/>
        </w:rPr>
        <w:t>TO</w:t>
      </w:r>
      <w:r w:rsidRPr="002565E2">
        <w:t xml:space="preserve"> </w:t>
      </w:r>
      <w:r>
        <w:rPr>
          <w:lang w:val="en-US"/>
        </w:rPr>
        <w:t>FOLD</w:t>
      </w:r>
      <w:r w:rsidRPr="002565E2">
        <w:t xml:space="preserve"> </w:t>
      </w:r>
      <w:r>
        <w:rPr>
          <w:lang w:val="en-US"/>
        </w:rPr>
        <w:t>PUSH</w:t>
      </w:r>
      <w:r w:rsidRPr="002565E2">
        <w:t xml:space="preserve"> </w:t>
      </w:r>
      <w:r>
        <w:rPr>
          <w:lang w:val="en-US"/>
        </w:rPr>
        <w:t>HERE</w:t>
      </w:r>
      <w:r>
        <w:t xml:space="preserve">» (перевод: </w:t>
      </w:r>
      <w:r w:rsidR="00710C25">
        <w:t>ЧТОБЫ СЛОЖИТЬ, НАЖМИТЕ ЗДЕСЬ</w:t>
      </w:r>
      <w:r>
        <w:t>)</w:t>
      </w:r>
      <w:r w:rsidR="00710C25">
        <w:t>.</w:t>
      </w:r>
      <w:r w:rsidR="008B7B28">
        <w:t xml:space="preserve"> </w:t>
      </w:r>
      <w:r w:rsidR="00811AFF">
        <w:t>Если п</w:t>
      </w:r>
      <w:r w:rsidR="008B3298">
        <w:t>отян</w:t>
      </w:r>
      <w:r w:rsidR="00811AFF">
        <w:t>уть</w:t>
      </w:r>
      <w:r w:rsidR="008B3298">
        <w:t xml:space="preserve"> </w:t>
      </w:r>
      <w:r w:rsidR="00076974">
        <w:t xml:space="preserve">за </w:t>
      </w:r>
      <w:r w:rsidR="008B3298">
        <w:t>платформу самоката</w:t>
      </w:r>
      <w:r w:rsidR="00811AFF">
        <w:t>, то э</w:t>
      </w:r>
      <w:r w:rsidR="002A3A3B">
        <w:t xml:space="preserve">то </w:t>
      </w:r>
      <w:r w:rsidR="00C97A33">
        <w:t xml:space="preserve">поможет </w:t>
      </w:r>
      <w:r w:rsidR="002A3A3B">
        <w:t>высвободит</w:t>
      </w:r>
      <w:r w:rsidR="00C97A33">
        <w:t>ь</w:t>
      </w:r>
      <w:r w:rsidR="002A3A3B">
        <w:t xml:space="preserve"> </w:t>
      </w:r>
      <w:r w:rsidR="00C97A33">
        <w:t>фиксатор</w:t>
      </w:r>
      <w:r w:rsidR="008B3298">
        <w:t xml:space="preserve"> </w:t>
      </w:r>
      <w:r w:rsidR="002A3A3B" w:rsidRPr="002A3A3B">
        <w:t>из паза</w:t>
      </w:r>
      <w:r w:rsidR="002A3A3B">
        <w:t xml:space="preserve">, давая возможность </w:t>
      </w:r>
      <w:r w:rsidR="002A3A3B" w:rsidRPr="002A3A3B">
        <w:t>поднять и сложить подножку.</w:t>
      </w:r>
      <w:r w:rsidR="008B3298">
        <w:t xml:space="preserve"> </w:t>
      </w:r>
    </w:p>
    <w:p w14:paraId="1B1318E6" w14:textId="171DD863" w:rsidR="00CE0D4A" w:rsidRDefault="00CE0D4A" w:rsidP="00CE0D4A">
      <w:pPr>
        <w:pStyle w:val="a3"/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 wp14:anchorId="6918506B" wp14:editId="57755B93">
            <wp:simplePos x="0" y="0"/>
            <wp:positionH relativeFrom="column">
              <wp:posOffset>19050</wp:posOffset>
            </wp:positionH>
            <wp:positionV relativeFrom="paragraph">
              <wp:posOffset>-28575</wp:posOffset>
            </wp:positionV>
            <wp:extent cx="4657725" cy="19716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AEE3B4" w14:textId="77777777" w:rsidR="00CE0D4A" w:rsidRDefault="00CE0D4A" w:rsidP="00CE0D4A">
      <w:pPr>
        <w:pStyle w:val="a3"/>
      </w:pPr>
    </w:p>
    <w:p w14:paraId="3E625A6A" w14:textId="77777777" w:rsidR="00CE0D4A" w:rsidRDefault="00CE0D4A" w:rsidP="00CE0D4A">
      <w:pPr>
        <w:pStyle w:val="a3"/>
      </w:pPr>
    </w:p>
    <w:p w14:paraId="5E336F2B" w14:textId="77777777" w:rsidR="00CE0D4A" w:rsidRDefault="00CE0D4A" w:rsidP="00CE0D4A">
      <w:pPr>
        <w:pStyle w:val="a3"/>
      </w:pPr>
    </w:p>
    <w:p w14:paraId="763CBC94" w14:textId="77777777" w:rsidR="00CE0D4A" w:rsidRDefault="00CE0D4A" w:rsidP="00CE0D4A">
      <w:pPr>
        <w:pStyle w:val="a3"/>
      </w:pPr>
    </w:p>
    <w:p w14:paraId="131B728E" w14:textId="0C1B872F" w:rsidR="00CE0D4A" w:rsidRDefault="00CE0D4A" w:rsidP="00CE0D4A">
      <w:pPr>
        <w:pStyle w:val="a3"/>
      </w:pPr>
    </w:p>
    <w:p w14:paraId="1F065D92" w14:textId="77777777" w:rsidR="00CE0D4A" w:rsidRDefault="00CE0D4A" w:rsidP="00CE0D4A">
      <w:pPr>
        <w:pStyle w:val="a3"/>
      </w:pPr>
    </w:p>
    <w:p w14:paraId="5240756B" w14:textId="77777777" w:rsidR="00CE0D4A" w:rsidRDefault="00CE0D4A" w:rsidP="00CE0D4A">
      <w:pPr>
        <w:pStyle w:val="a3"/>
      </w:pPr>
    </w:p>
    <w:p w14:paraId="0DE55960" w14:textId="726E6571" w:rsidR="00CE0D4A" w:rsidRDefault="00CE0D4A" w:rsidP="00CE0D4A">
      <w:pPr>
        <w:pStyle w:val="a3"/>
      </w:pPr>
    </w:p>
    <w:p w14:paraId="32A260A3" w14:textId="77777777" w:rsidR="00CE0D4A" w:rsidRDefault="00CE0D4A" w:rsidP="00CE0D4A">
      <w:pPr>
        <w:pStyle w:val="a3"/>
      </w:pPr>
    </w:p>
    <w:p w14:paraId="1A621FDD" w14:textId="3A091D0B" w:rsidR="00CE0D4A" w:rsidRDefault="003931A9" w:rsidP="00CE0D4A">
      <w:pPr>
        <w:pStyle w:val="a3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3E94D01" wp14:editId="0AAC09F6">
            <wp:simplePos x="0" y="0"/>
            <wp:positionH relativeFrom="column">
              <wp:posOffset>19050</wp:posOffset>
            </wp:positionH>
            <wp:positionV relativeFrom="paragraph">
              <wp:posOffset>101600</wp:posOffset>
            </wp:positionV>
            <wp:extent cx="4657725" cy="1952625"/>
            <wp:effectExtent l="0" t="0" r="9525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6D222C" w14:textId="6274E885" w:rsidR="00CE0D4A" w:rsidRDefault="00CE0D4A" w:rsidP="00CE0D4A">
      <w:pPr>
        <w:pStyle w:val="a3"/>
      </w:pPr>
    </w:p>
    <w:p w14:paraId="12C4D75E" w14:textId="77777777" w:rsidR="00CE0D4A" w:rsidRDefault="00CE0D4A" w:rsidP="00CE0D4A">
      <w:pPr>
        <w:pStyle w:val="a3"/>
      </w:pPr>
    </w:p>
    <w:p w14:paraId="2486DB69" w14:textId="77777777" w:rsidR="00CE0D4A" w:rsidRDefault="00CE0D4A" w:rsidP="00CE0D4A">
      <w:pPr>
        <w:pStyle w:val="a3"/>
      </w:pPr>
    </w:p>
    <w:p w14:paraId="649C0FB4" w14:textId="77777777" w:rsidR="00CE0D4A" w:rsidRDefault="00CE0D4A" w:rsidP="00CE0D4A">
      <w:pPr>
        <w:pStyle w:val="a3"/>
      </w:pPr>
    </w:p>
    <w:p w14:paraId="52134DF2" w14:textId="77777777" w:rsidR="00CE0D4A" w:rsidRDefault="00CE0D4A" w:rsidP="00CE0D4A">
      <w:pPr>
        <w:pStyle w:val="a3"/>
      </w:pPr>
    </w:p>
    <w:p w14:paraId="49A229C9" w14:textId="77777777" w:rsidR="00CE0D4A" w:rsidRDefault="00CE0D4A" w:rsidP="00CE0D4A">
      <w:pPr>
        <w:pStyle w:val="a3"/>
      </w:pPr>
    </w:p>
    <w:p w14:paraId="6D29DAEF" w14:textId="77777777" w:rsidR="00CE0D4A" w:rsidRDefault="00CE0D4A" w:rsidP="00CE0D4A">
      <w:pPr>
        <w:pStyle w:val="a3"/>
      </w:pPr>
    </w:p>
    <w:p w14:paraId="79C0F7A2" w14:textId="77777777" w:rsidR="00CE0D4A" w:rsidRDefault="00CE0D4A" w:rsidP="00CE0D4A">
      <w:pPr>
        <w:pStyle w:val="a3"/>
      </w:pPr>
    </w:p>
    <w:p w14:paraId="7AE908F2" w14:textId="77777777" w:rsidR="00CE0D4A" w:rsidRDefault="00CE0D4A" w:rsidP="00CE0D4A">
      <w:pPr>
        <w:pStyle w:val="a3"/>
      </w:pPr>
    </w:p>
    <w:p w14:paraId="6198AB9D" w14:textId="77777777" w:rsidR="00CE0D4A" w:rsidRDefault="00CE0D4A" w:rsidP="003931A9">
      <w:pPr>
        <w:jc w:val="both"/>
      </w:pPr>
    </w:p>
    <w:p w14:paraId="345941DC" w14:textId="50B6B63A" w:rsidR="0006335F" w:rsidRDefault="00C97A33" w:rsidP="003931A9">
      <w:pPr>
        <w:pStyle w:val="a3"/>
        <w:numPr>
          <w:ilvl w:val="0"/>
          <w:numId w:val="2"/>
        </w:numPr>
        <w:jc w:val="both"/>
      </w:pPr>
      <w:r>
        <w:t>После того, как подножка самоката установлена</w:t>
      </w:r>
      <w:r w:rsidR="000F1CE2" w:rsidRPr="000F1CE2">
        <w:t xml:space="preserve"> в вертикально</w:t>
      </w:r>
      <w:r>
        <w:t>е</w:t>
      </w:r>
      <w:r w:rsidR="000F1CE2" w:rsidRPr="000F1CE2">
        <w:t xml:space="preserve"> положени</w:t>
      </w:r>
      <w:r>
        <w:t>е,</w:t>
      </w:r>
      <w:r w:rsidR="00EC1FBC">
        <w:t xml:space="preserve"> фиксатор должен быть закреплён в специальном пазе,</w:t>
      </w:r>
      <w:r w:rsidR="000F1CE2" w:rsidRPr="000F1CE2">
        <w:t xml:space="preserve"> убедитесь</w:t>
      </w:r>
      <w:r w:rsidR="00EC1FBC">
        <w:t xml:space="preserve"> в этом</w:t>
      </w:r>
      <w:r w:rsidR="006102E9">
        <w:t>, наж</w:t>
      </w:r>
      <w:r w:rsidR="00EC1FBC">
        <w:t xml:space="preserve">ав </w:t>
      </w:r>
      <w:r w:rsidR="006102E9">
        <w:t>на платформу самоката</w:t>
      </w:r>
      <w:r w:rsidR="006102E9" w:rsidRPr="006102E9">
        <w:t xml:space="preserve"> </w:t>
      </w:r>
      <w:r w:rsidR="006102E9">
        <w:t>по направлению вниз</w:t>
      </w:r>
      <w:r w:rsidR="00246D5A" w:rsidRPr="00246D5A">
        <w:t xml:space="preserve"> </w:t>
      </w:r>
      <w:r w:rsidR="00246D5A">
        <w:t xml:space="preserve">(рис </w:t>
      </w:r>
      <w:r w:rsidR="00246D5A" w:rsidRPr="00CE0D4A">
        <w:rPr>
          <w:lang w:val="en-US"/>
        </w:rPr>
        <w:t>H</w:t>
      </w:r>
      <w:r w:rsidR="00246D5A" w:rsidRPr="00246D5A">
        <w:t>).</w:t>
      </w:r>
    </w:p>
    <w:p w14:paraId="33552B76" w14:textId="7576886D" w:rsidR="005652B7" w:rsidRDefault="00246D5A" w:rsidP="003931A9">
      <w:pPr>
        <w:pStyle w:val="a3"/>
        <w:numPr>
          <w:ilvl w:val="0"/>
          <w:numId w:val="2"/>
        </w:numPr>
        <w:jc w:val="both"/>
      </w:pPr>
      <w:r>
        <w:t>Как только платформа самоката</w:t>
      </w:r>
      <w:r w:rsidR="00D11045">
        <w:t xml:space="preserve"> и Т-образная рулевая стойка будут находиться в сложенном положении</w:t>
      </w:r>
      <w:r>
        <w:t xml:space="preserve">, </w:t>
      </w:r>
      <w:r w:rsidR="00D11045">
        <w:t>чемодан-самокат</w:t>
      </w:r>
      <w:r w:rsidR="00FB425A" w:rsidRPr="00FB425A">
        <w:t xml:space="preserve"> можно использовать как </w:t>
      </w:r>
      <w:r w:rsidR="00D11045">
        <w:t>чемодан</w:t>
      </w:r>
      <w:r w:rsidR="00FB425A" w:rsidRPr="00FB425A">
        <w:t xml:space="preserve"> для переноски.</w:t>
      </w:r>
      <w:r>
        <w:t xml:space="preserve"> </w:t>
      </w:r>
      <w:r w:rsidR="00FB425A">
        <w:t xml:space="preserve">Используйте пластиковую ручку сверху </w:t>
      </w:r>
      <w:r w:rsidR="00D11045">
        <w:t>чемодана</w:t>
      </w:r>
      <w:r w:rsidR="00FB425A">
        <w:t xml:space="preserve"> для поднятия и переноса</w:t>
      </w:r>
      <w:r w:rsidR="005E1ED0">
        <w:t xml:space="preserve"> </w:t>
      </w:r>
      <w:r w:rsidR="00FB425A">
        <w:t xml:space="preserve">(рис </w:t>
      </w:r>
      <w:r w:rsidR="00FB425A">
        <w:rPr>
          <w:lang w:val="en-US"/>
        </w:rPr>
        <w:t>I</w:t>
      </w:r>
      <w:r w:rsidR="00FB425A" w:rsidRPr="00FB425A">
        <w:t>).</w:t>
      </w:r>
    </w:p>
    <w:p w14:paraId="5944CCE6" w14:textId="77777777" w:rsidR="003931A9" w:rsidRDefault="003931A9" w:rsidP="005652B7">
      <w:pPr>
        <w:rPr>
          <w:sz w:val="24"/>
        </w:rPr>
      </w:pPr>
    </w:p>
    <w:p w14:paraId="3F75818D" w14:textId="77777777" w:rsidR="003931A9" w:rsidRDefault="003931A9" w:rsidP="005652B7">
      <w:pPr>
        <w:rPr>
          <w:sz w:val="24"/>
        </w:rPr>
      </w:pPr>
    </w:p>
    <w:p w14:paraId="19F7CA94" w14:textId="77777777" w:rsidR="003931A9" w:rsidRDefault="003931A9" w:rsidP="005652B7">
      <w:pPr>
        <w:rPr>
          <w:sz w:val="24"/>
        </w:rPr>
      </w:pPr>
    </w:p>
    <w:p w14:paraId="739E25E7" w14:textId="290AF3B9" w:rsidR="005652B7" w:rsidRPr="00160F35" w:rsidRDefault="005652B7" w:rsidP="003931A9">
      <w:pPr>
        <w:jc w:val="both"/>
        <w:rPr>
          <w:b/>
          <w:sz w:val="24"/>
        </w:rPr>
      </w:pPr>
      <w:r w:rsidRPr="00160F35">
        <w:rPr>
          <w:b/>
          <w:sz w:val="24"/>
        </w:rPr>
        <w:lastRenderedPageBreak/>
        <w:t>Как использовать самокат</w:t>
      </w:r>
      <w:r w:rsidR="00E936DD" w:rsidRPr="00160F35">
        <w:rPr>
          <w:b/>
          <w:sz w:val="24"/>
        </w:rPr>
        <w:t>:</w:t>
      </w:r>
    </w:p>
    <w:p w14:paraId="79F82F25" w14:textId="3D8BB265" w:rsidR="005652B7" w:rsidRDefault="005652B7" w:rsidP="003931A9">
      <w:pPr>
        <w:pStyle w:val="a3"/>
        <w:numPr>
          <w:ilvl w:val="0"/>
          <w:numId w:val="3"/>
        </w:numPr>
        <w:jc w:val="both"/>
      </w:pPr>
      <w:r w:rsidRPr="005652B7">
        <w:t xml:space="preserve">Возьмитесь за руль </w:t>
      </w:r>
      <w:r w:rsidR="00ED3732">
        <w:t xml:space="preserve">обеими </w:t>
      </w:r>
      <w:r w:rsidRPr="005652B7">
        <w:t>руками</w:t>
      </w:r>
      <w:r>
        <w:t xml:space="preserve">, </w:t>
      </w:r>
      <w:r w:rsidRPr="005652B7">
        <w:t>постав</w:t>
      </w:r>
      <w:r w:rsidR="000B00F0">
        <w:t>ьте</w:t>
      </w:r>
      <w:r w:rsidRPr="005652B7">
        <w:t xml:space="preserve"> одну ногу на</w:t>
      </w:r>
      <w:r w:rsidR="000B00F0" w:rsidRPr="000B00F0">
        <w:t xml:space="preserve"> </w:t>
      </w:r>
      <w:r w:rsidR="000B00F0">
        <w:t>платформу самоката, а другую на землю.</w:t>
      </w:r>
    </w:p>
    <w:p w14:paraId="24304C3C" w14:textId="735EF508" w:rsidR="00A301AD" w:rsidRDefault="00ED3732" w:rsidP="003931A9">
      <w:pPr>
        <w:pStyle w:val="a3"/>
        <w:numPr>
          <w:ilvl w:val="0"/>
          <w:numId w:val="3"/>
        </w:numPr>
        <w:jc w:val="both"/>
      </w:pPr>
      <w:r>
        <w:t>Оглядитесь вокруг</w:t>
      </w:r>
      <w:r w:rsidR="000B00F0" w:rsidRPr="000B00F0">
        <w:t xml:space="preserve"> и убедитесь</w:t>
      </w:r>
      <w:r>
        <w:t xml:space="preserve"> в том</w:t>
      </w:r>
      <w:r w:rsidR="000B00F0" w:rsidRPr="000B00F0">
        <w:t xml:space="preserve">, что зона </w:t>
      </w:r>
      <w:r>
        <w:t xml:space="preserve">вашего </w:t>
      </w:r>
      <w:r w:rsidR="000B00F0" w:rsidRPr="000B00F0">
        <w:t>катания свободна.</w:t>
      </w:r>
    </w:p>
    <w:p w14:paraId="5F6D43C6" w14:textId="263B0F43" w:rsidR="000B00F0" w:rsidRDefault="003C2868" w:rsidP="003931A9">
      <w:pPr>
        <w:pStyle w:val="a3"/>
        <w:numPr>
          <w:ilvl w:val="0"/>
          <w:numId w:val="3"/>
        </w:numPr>
        <w:jc w:val="both"/>
      </w:pPr>
      <w:r>
        <w:t>Оттолкнитесь</w:t>
      </w:r>
      <w:r w:rsidR="005D0512">
        <w:t xml:space="preserve"> ногой от земли рядом</w:t>
      </w:r>
      <w:r>
        <w:t xml:space="preserve"> с платформой самоката, чтобы начать движение.</w:t>
      </w:r>
    </w:p>
    <w:p w14:paraId="108613EB" w14:textId="45434F27" w:rsidR="003C2868" w:rsidRDefault="003C2868" w:rsidP="003931A9">
      <w:pPr>
        <w:pStyle w:val="a3"/>
        <w:numPr>
          <w:ilvl w:val="0"/>
          <w:numId w:val="3"/>
        </w:numPr>
        <w:jc w:val="both"/>
      </w:pPr>
      <w:r>
        <w:t>П</w:t>
      </w:r>
      <w:r w:rsidR="00677A6C">
        <w:t>родолжайте отталкиваться</w:t>
      </w:r>
      <w:r>
        <w:t>, чтобы оставаться в движении</w:t>
      </w:r>
      <w:r w:rsidR="00535A15">
        <w:t xml:space="preserve"> и ехать</w:t>
      </w:r>
      <w:r>
        <w:t>.</w:t>
      </w:r>
      <w:r w:rsidR="00857E95">
        <w:t xml:space="preserve"> </w:t>
      </w:r>
    </w:p>
    <w:p w14:paraId="22A3AB74" w14:textId="209A500A" w:rsidR="005D0512" w:rsidRDefault="005D0512" w:rsidP="003931A9">
      <w:pPr>
        <w:pStyle w:val="a3"/>
        <w:numPr>
          <w:ilvl w:val="0"/>
          <w:numId w:val="3"/>
        </w:numPr>
        <w:jc w:val="both"/>
      </w:pPr>
      <w:r>
        <w:t>Чтобы остановиться или снизить скорость поставьте ногу, которой отталкиваетесь, на педаль тормоза</w:t>
      </w:r>
      <w:r w:rsidR="00535A15">
        <w:t xml:space="preserve">, расположенную над задним колесом самоката, </w:t>
      </w:r>
      <w:r>
        <w:t xml:space="preserve">или </w:t>
      </w:r>
      <w:r w:rsidR="00535A15">
        <w:t xml:space="preserve">поставьте ногу </w:t>
      </w:r>
      <w:r>
        <w:t>на землю.</w:t>
      </w:r>
    </w:p>
    <w:p w14:paraId="245517D8" w14:textId="4AA472B9" w:rsidR="005D0512" w:rsidRDefault="005D0512" w:rsidP="003931A9">
      <w:pPr>
        <w:pStyle w:val="a3"/>
        <w:numPr>
          <w:ilvl w:val="0"/>
          <w:numId w:val="3"/>
        </w:numPr>
        <w:jc w:val="both"/>
      </w:pPr>
      <w:r w:rsidRPr="005D0512">
        <w:t xml:space="preserve">Не </w:t>
      </w:r>
      <w:r w:rsidR="00535A15">
        <w:t>стоит развивать слишком большую скорость</w:t>
      </w:r>
      <w:r w:rsidRPr="005D0512">
        <w:t>, так как это может привести к падению с самоката.</w:t>
      </w:r>
    </w:p>
    <w:p w14:paraId="5980DD66" w14:textId="19E81400" w:rsidR="002D2239" w:rsidRPr="00160F35" w:rsidRDefault="002D2239" w:rsidP="003931A9">
      <w:pPr>
        <w:jc w:val="both"/>
        <w:rPr>
          <w:b/>
          <w:sz w:val="24"/>
        </w:rPr>
      </w:pPr>
      <w:r w:rsidRPr="00160F35">
        <w:rPr>
          <w:b/>
          <w:sz w:val="24"/>
        </w:rPr>
        <w:t>Важное замечание по безопасности</w:t>
      </w:r>
      <w:r w:rsidR="007069A5">
        <w:rPr>
          <w:b/>
          <w:sz w:val="24"/>
        </w:rPr>
        <w:t>:</w:t>
      </w:r>
    </w:p>
    <w:p w14:paraId="52436E6C" w14:textId="736CCB17" w:rsidR="002D2239" w:rsidRPr="00E936DD" w:rsidRDefault="002D2239" w:rsidP="003931A9">
      <w:pPr>
        <w:pStyle w:val="a3"/>
        <w:numPr>
          <w:ilvl w:val="0"/>
          <w:numId w:val="4"/>
        </w:numPr>
        <w:jc w:val="both"/>
      </w:pPr>
      <w:r w:rsidRPr="00E936DD">
        <w:t xml:space="preserve">Продукт рекомендован для пользователей </w:t>
      </w:r>
      <w:r w:rsidR="00DE6372">
        <w:t>возрастом 3+</w:t>
      </w:r>
      <w:r w:rsidRPr="00E936DD">
        <w:t>.</w:t>
      </w:r>
    </w:p>
    <w:p w14:paraId="6A14C5B3" w14:textId="7753F8AC" w:rsidR="003931A9" w:rsidRDefault="002D2239" w:rsidP="003931A9">
      <w:pPr>
        <w:pStyle w:val="a3"/>
        <w:numPr>
          <w:ilvl w:val="0"/>
          <w:numId w:val="4"/>
        </w:numPr>
        <w:jc w:val="both"/>
      </w:pPr>
      <w:r w:rsidRPr="00E936DD">
        <w:t xml:space="preserve">После проверки того, что все детали находятся в хорошем состоянии, не забудьте проверить, что все винты и колеса надежно закреплены перед использованием </w:t>
      </w:r>
      <w:r w:rsidR="00160088" w:rsidRPr="00E936DD">
        <w:t xml:space="preserve">самоката (шестигранные ключи прилагаются, чтобы затянуть </w:t>
      </w:r>
      <w:r w:rsidR="00E936DD" w:rsidRPr="00E936DD">
        <w:t>детали</w:t>
      </w:r>
      <w:r w:rsidR="00160088" w:rsidRPr="00E936DD">
        <w:t xml:space="preserve"> при необходимости)</w:t>
      </w:r>
    </w:p>
    <w:p w14:paraId="799F7FA2" w14:textId="09BDF409" w:rsidR="003931A9" w:rsidRPr="00E936DD" w:rsidRDefault="003931A9" w:rsidP="003931A9">
      <w:pPr>
        <w:pStyle w:val="a3"/>
        <w:numPr>
          <w:ilvl w:val="0"/>
          <w:numId w:val="4"/>
        </w:numPr>
        <w:jc w:val="both"/>
      </w:pPr>
      <w:r w:rsidRPr="00E936DD">
        <w:t>Всегда надевайте средства защиты, такие как: шлем, наколенники и налокотники. Всегда надевайте шлем, когда едете на самокате и надежно застегивайте подбородочный ремень. Всегда надевайт</w:t>
      </w:r>
      <w:r>
        <w:t xml:space="preserve">е обувь. Максимальная нагрузка – </w:t>
      </w:r>
      <w:r w:rsidR="00DE6372">
        <w:t>50</w:t>
      </w:r>
      <w:r>
        <w:t xml:space="preserve"> кг (</w:t>
      </w:r>
      <w:r w:rsidR="00DE6372">
        <w:t>45</w:t>
      </w:r>
      <w:r>
        <w:t xml:space="preserve"> </w:t>
      </w:r>
      <w:r w:rsidRPr="00E936DD">
        <w:t>кг для ребенка и 5</w:t>
      </w:r>
      <w:r>
        <w:t xml:space="preserve"> </w:t>
      </w:r>
      <w:r w:rsidRPr="00E936DD">
        <w:t>кг для багажа</w:t>
      </w:r>
      <w:r>
        <w:t>)</w:t>
      </w:r>
      <w:r w:rsidRPr="00E936DD">
        <w:t xml:space="preserve">. Кататься желательно по гладкой асфальтированной поверхности вдали от </w:t>
      </w:r>
      <w:r>
        <w:t>любого вида транспорта</w:t>
      </w:r>
      <w:r w:rsidRPr="00E936DD">
        <w:t xml:space="preserve">. </w:t>
      </w:r>
    </w:p>
    <w:p w14:paraId="76F05D63" w14:textId="77777777" w:rsidR="003931A9" w:rsidRPr="00E936DD" w:rsidRDefault="003931A9" w:rsidP="003931A9">
      <w:pPr>
        <w:pStyle w:val="a3"/>
        <w:numPr>
          <w:ilvl w:val="0"/>
          <w:numId w:val="4"/>
        </w:numPr>
        <w:jc w:val="both"/>
      </w:pPr>
      <w:r>
        <w:t>Старайтесь избегать и объезжать любую неровную поверхность у себя на пути: кочки, ямы, стыки на дорогах. Само</w:t>
      </w:r>
      <w:r w:rsidRPr="00E936DD">
        <w:t xml:space="preserve">кат может внезапно остановиться. Избегайте </w:t>
      </w:r>
      <w:r>
        <w:t>дорог, на поверхностях которых есть</w:t>
      </w:r>
      <w:r w:rsidRPr="00E936DD">
        <w:t xml:space="preserve"> вод</w:t>
      </w:r>
      <w:r>
        <w:t>а</w:t>
      </w:r>
      <w:r w:rsidRPr="00E936DD">
        <w:t>, пес</w:t>
      </w:r>
      <w:r>
        <w:t>ок</w:t>
      </w:r>
      <w:r w:rsidRPr="00E936DD">
        <w:t>, грави</w:t>
      </w:r>
      <w:r>
        <w:t>й</w:t>
      </w:r>
      <w:r w:rsidRPr="00E936DD">
        <w:t xml:space="preserve">, грязь, листья и </w:t>
      </w:r>
      <w:r>
        <w:t xml:space="preserve">различный </w:t>
      </w:r>
      <w:r w:rsidRPr="00E936DD">
        <w:t xml:space="preserve">мусор.  </w:t>
      </w:r>
    </w:p>
    <w:p w14:paraId="7E3BA2C3" w14:textId="77777777" w:rsidR="003931A9" w:rsidRPr="00E936DD" w:rsidRDefault="003931A9" w:rsidP="003931A9">
      <w:pPr>
        <w:pStyle w:val="a3"/>
        <w:numPr>
          <w:ilvl w:val="0"/>
          <w:numId w:val="4"/>
        </w:numPr>
        <w:jc w:val="both"/>
      </w:pPr>
      <w:r w:rsidRPr="00E936DD">
        <w:t>Не катайтесь ночью.</w:t>
      </w:r>
    </w:p>
    <w:p w14:paraId="3C72FF55" w14:textId="77777777" w:rsidR="003931A9" w:rsidRPr="00E936DD" w:rsidRDefault="003931A9" w:rsidP="003931A9">
      <w:pPr>
        <w:pStyle w:val="a3"/>
        <w:numPr>
          <w:ilvl w:val="0"/>
          <w:numId w:val="4"/>
        </w:numPr>
        <w:jc w:val="both"/>
      </w:pPr>
      <w:r w:rsidRPr="00E936DD">
        <w:t>Тормоз нагревается от постоянного использования. Не трогайте его после торможения.</w:t>
      </w:r>
    </w:p>
    <w:p w14:paraId="5B62AEBE" w14:textId="3FB45B25" w:rsidR="00160088" w:rsidRPr="00E936DD" w:rsidRDefault="003931A9" w:rsidP="003931A9">
      <w:pPr>
        <w:pStyle w:val="a3"/>
        <w:numPr>
          <w:ilvl w:val="0"/>
          <w:numId w:val="4"/>
        </w:numPr>
        <w:jc w:val="both"/>
        <w:sectPr w:rsidR="00160088" w:rsidRPr="00E936DD" w:rsidSect="00CE0D4A">
          <w:pgSz w:w="16839" w:h="11907" w:orient="landscape" w:code="9"/>
          <w:pgMar w:top="720" w:right="720" w:bottom="720" w:left="720" w:header="708" w:footer="708" w:gutter="0"/>
          <w:cols w:num="2" w:space="708"/>
          <w:docGrid w:linePitch="360"/>
        </w:sectPr>
      </w:pPr>
      <w:r w:rsidRPr="00E936DD">
        <w:t>Избегайте чрезмерной скорости, связанной со спусками</w:t>
      </w:r>
      <w:r>
        <w:t xml:space="preserve"> по наклонным поверхностям</w:t>
      </w:r>
      <w:r w:rsidRPr="00E936DD">
        <w:t>.</w:t>
      </w:r>
      <w:r w:rsidR="00160088" w:rsidRPr="00E936DD">
        <w:t xml:space="preserve"> </w:t>
      </w:r>
    </w:p>
    <w:p w14:paraId="007C81CC" w14:textId="65D67B24" w:rsidR="00655E66" w:rsidRPr="00E936DD" w:rsidRDefault="00B15214" w:rsidP="003931A9">
      <w:pPr>
        <w:pStyle w:val="a3"/>
        <w:numPr>
          <w:ilvl w:val="0"/>
          <w:numId w:val="4"/>
        </w:numPr>
        <w:jc w:val="both"/>
      </w:pPr>
      <w:r w:rsidRPr="00E936DD">
        <w:lastRenderedPageBreak/>
        <w:t>Взрослые должны сопровождать детей</w:t>
      </w:r>
      <w:r w:rsidR="0080044D">
        <w:t xml:space="preserve"> во время поездок и помогать им</w:t>
      </w:r>
      <w:r w:rsidRPr="00E936DD">
        <w:t xml:space="preserve"> </w:t>
      </w:r>
      <w:r w:rsidR="0080044D">
        <w:t>в</w:t>
      </w:r>
      <w:r w:rsidRPr="00E936DD">
        <w:t xml:space="preserve"> регулировк</w:t>
      </w:r>
      <w:r w:rsidR="0080044D">
        <w:t>е руля по высоте, помогать сложить или разложить самокат</w:t>
      </w:r>
      <w:r w:rsidRPr="00E936DD">
        <w:t>.</w:t>
      </w:r>
    </w:p>
    <w:p w14:paraId="1FC7DFF9" w14:textId="25542766" w:rsidR="00B15214" w:rsidRPr="00E936DD" w:rsidRDefault="00B15214" w:rsidP="003931A9">
      <w:pPr>
        <w:pStyle w:val="a3"/>
        <w:numPr>
          <w:ilvl w:val="0"/>
          <w:numId w:val="4"/>
        </w:numPr>
        <w:jc w:val="both"/>
      </w:pPr>
      <w:r w:rsidRPr="00E936DD">
        <w:t xml:space="preserve">Соблюдайте правила дорожного движения при </w:t>
      </w:r>
      <w:r w:rsidR="00E936DD" w:rsidRPr="00E936DD">
        <w:t>катании</w:t>
      </w:r>
      <w:r w:rsidRPr="00E936DD">
        <w:t xml:space="preserve"> на самокате.</w:t>
      </w:r>
      <w:r w:rsidR="00E936DD" w:rsidRPr="00E936DD">
        <w:t xml:space="preserve"> </w:t>
      </w:r>
      <w:r w:rsidR="00C45B75">
        <w:t xml:space="preserve">Будьте внимательны к </w:t>
      </w:r>
      <w:r w:rsidR="00E936DD" w:rsidRPr="00E936DD">
        <w:t>пешехо</w:t>
      </w:r>
      <w:r w:rsidR="00C45B75">
        <w:t>дам</w:t>
      </w:r>
      <w:r w:rsidR="00E936DD" w:rsidRPr="00E936DD">
        <w:rPr>
          <w:lang w:val="en-US"/>
        </w:rPr>
        <w:t>.</w:t>
      </w:r>
    </w:p>
    <w:p w14:paraId="063558C4" w14:textId="0A88EEA3" w:rsidR="00B15214" w:rsidRPr="00E936DD" w:rsidRDefault="00C45B75" w:rsidP="003931A9">
      <w:pPr>
        <w:pStyle w:val="a3"/>
        <w:numPr>
          <w:ilvl w:val="0"/>
          <w:numId w:val="4"/>
        </w:numPr>
        <w:jc w:val="both"/>
      </w:pPr>
      <w:r>
        <w:t>В случае поломки или неисправности следует н</w:t>
      </w:r>
      <w:r w:rsidR="00E936DD" w:rsidRPr="00E936DD">
        <w:t>е</w:t>
      </w:r>
      <w:r>
        <w:t>замедлительно</w:t>
      </w:r>
      <w:r w:rsidR="00E936DD" w:rsidRPr="00E936DD">
        <w:t xml:space="preserve"> заменит</w:t>
      </w:r>
      <w:r>
        <w:t>ь</w:t>
      </w:r>
      <w:r w:rsidR="00E936DD" w:rsidRPr="00E936DD">
        <w:t xml:space="preserve"> сломанные части самоката.</w:t>
      </w:r>
    </w:p>
    <w:p w14:paraId="3B672873" w14:textId="7992D943" w:rsidR="00160088" w:rsidRPr="00E936DD" w:rsidRDefault="00160088" w:rsidP="003931A9">
      <w:pPr>
        <w:pStyle w:val="a3"/>
        <w:numPr>
          <w:ilvl w:val="0"/>
          <w:numId w:val="4"/>
        </w:numPr>
        <w:jc w:val="both"/>
      </w:pPr>
      <w:r w:rsidRPr="00E936DD">
        <w:t xml:space="preserve"> </w:t>
      </w:r>
      <w:r w:rsidR="00E936DD" w:rsidRPr="00E936DD">
        <w:t xml:space="preserve">Не используйте самокат для трюков. Самокат для этого не предназначен. </w:t>
      </w:r>
    </w:p>
    <w:p w14:paraId="11A5CEB0" w14:textId="6B77D2EC" w:rsidR="00E936DD" w:rsidRPr="007069A5" w:rsidRDefault="00E936DD" w:rsidP="003931A9">
      <w:pPr>
        <w:jc w:val="both"/>
        <w:rPr>
          <w:b/>
          <w:sz w:val="24"/>
        </w:rPr>
      </w:pPr>
      <w:r w:rsidRPr="007069A5">
        <w:rPr>
          <w:b/>
          <w:sz w:val="24"/>
        </w:rPr>
        <w:t>Т</w:t>
      </w:r>
      <w:proofErr w:type="spellStart"/>
      <w:r w:rsidRPr="007069A5">
        <w:rPr>
          <w:b/>
          <w:sz w:val="24"/>
          <w:lang w:val="en-US"/>
        </w:rPr>
        <w:t>ехническое</w:t>
      </w:r>
      <w:proofErr w:type="spellEnd"/>
      <w:r w:rsidRPr="007069A5">
        <w:rPr>
          <w:b/>
          <w:sz w:val="24"/>
          <w:lang w:val="en-US"/>
        </w:rPr>
        <w:t xml:space="preserve"> </w:t>
      </w:r>
      <w:proofErr w:type="spellStart"/>
      <w:r w:rsidRPr="007069A5">
        <w:rPr>
          <w:b/>
          <w:sz w:val="24"/>
          <w:lang w:val="en-US"/>
        </w:rPr>
        <w:t>обслуживание</w:t>
      </w:r>
      <w:proofErr w:type="spellEnd"/>
      <w:r w:rsidR="007069A5">
        <w:rPr>
          <w:b/>
          <w:sz w:val="24"/>
        </w:rPr>
        <w:t>:</w:t>
      </w:r>
    </w:p>
    <w:p w14:paraId="23FB2436" w14:textId="4A42E91E" w:rsidR="00655E66" w:rsidRDefault="00E936DD" w:rsidP="003931A9">
      <w:pPr>
        <w:pStyle w:val="a3"/>
        <w:numPr>
          <w:ilvl w:val="0"/>
          <w:numId w:val="5"/>
        </w:numPr>
        <w:jc w:val="both"/>
      </w:pPr>
      <w:r w:rsidRPr="00E936DD">
        <w:t>После использования, пожалуйста, п</w:t>
      </w:r>
      <w:r w:rsidR="00905E2C">
        <w:t>омойте</w:t>
      </w:r>
      <w:r w:rsidRPr="00E936DD">
        <w:t xml:space="preserve"> самокат мягким моющим средством.</w:t>
      </w:r>
    </w:p>
    <w:p w14:paraId="4228734C" w14:textId="56958D84" w:rsidR="00E936DD" w:rsidRDefault="00E936DD" w:rsidP="003931A9">
      <w:pPr>
        <w:pStyle w:val="a3"/>
        <w:numPr>
          <w:ilvl w:val="0"/>
          <w:numId w:val="5"/>
        </w:numPr>
        <w:jc w:val="both"/>
      </w:pPr>
      <w:r>
        <w:t xml:space="preserve">Не оставляйте самокат в </w:t>
      </w:r>
      <w:r w:rsidR="00905E2C">
        <w:t>местах с высокой температурой, под направлением прямых солнечных лучей или в пыльном месте.</w:t>
      </w:r>
    </w:p>
    <w:p w14:paraId="4A28C4B1" w14:textId="7BFA6405" w:rsidR="00905E2C" w:rsidRDefault="00905E2C" w:rsidP="003931A9">
      <w:pPr>
        <w:pStyle w:val="a3"/>
        <w:numPr>
          <w:ilvl w:val="0"/>
          <w:numId w:val="5"/>
        </w:numPr>
        <w:jc w:val="both"/>
      </w:pPr>
      <w:r>
        <w:t>Хранить в сухом месте.</w:t>
      </w:r>
    </w:p>
    <w:p w14:paraId="514DCC4E" w14:textId="63F1E962" w:rsidR="00905E2C" w:rsidRDefault="00905E2C" w:rsidP="003931A9">
      <w:pPr>
        <w:pStyle w:val="a3"/>
        <w:numPr>
          <w:ilvl w:val="0"/>
          <w:numId w:val="5"/>
        </w:numPr>
        <w:jc w:val="both"/>
      </w:pPr>
      <w:r>
        <w:t>Всегда проверяйте, чтобы</w:t>
      </w:r>
      <w:r w:rsidRPr="00905E2C">
        <w:t xml:space="preserve"> винты и гайки</w:t>
      </w:r>
      <w:r>
        <w:t xml:space="preserve"> были</w:t>
      </w:r>
      <w:r w:rsidRPr="00905E2C">
        <w:t xml:space="preserve"> надежно затянуты </w:t>
      </w:r>
      <w:r>
        <w:t xml:space="preserve">перед каждым использованием. </w:t>
      </w:r>
      <w:r w:rsidR="009F2C63">
        <w:t>Зажимы и фиксаторы могут ослабевать в процесс</w:t>
      </w:r>
      <w:r w:rsidR="000B7401">
        <w:t>е постоянной</w:t>
      </w:r>
      <w:r w:rsidR="009F2C63">
        <w:t xml:space="preserve"> эксплуатации</w:t>
      </w:r>
      <w:r w:rsidR="000B7401">
        <w:t>.</w:t>
      </w:r>
    </w:p>
    <w:p w14:paraId="0E2D05C4" w14:textId="6EE38C10" w:rsidR="00655E66" w:rsidRPr="000C79C0" w:rsidRDefault="00905E2C" w:rsidP="003931A9">
      <w:pPr>
        <w:pStyle w:val="a3"/>
        <w:numPr>
          <w:ilvl w:val="0"/>
          <w:numId w:val="5"/>
        </w:numPr>
        <w:jc w:val="both"/>
      </w:pPr>
      <w:r w:rsidRPr="00905E2C">
        <w:t xml:space="preserve">Никакие </w:t>
      </w:r>
      <w:r w:rsidR="000B7401">
        <w:t>модификации и изменения</w:t>
      </w:r>
      <w:r w:rsidR="007069A5">
        <w:t xml:space="preserve"> в конструкции</w:t>
      </w:r>
      <w:r w:rsidRPr="00905E2C">
        <w:t>, кроме</w:t>
      </w:r>
      <w:r w:rsidR="000C79C0" w:rsidRPr="000C79C0">
        <w:t xml:space="preserve"> </w:t>
      </w:r>
      <w:proofErr w:type="gramStart"/>
      <w:r w:rsidR="000B7401">
        <w:t>предусмотренных</w:t>
      </w:r>
      <w:proofErr w:type="gramEnd"/>
      <w:r w:rsidR="000B7401">
        <w:t xml:space="preserve"> заводом -</w:t>
      </w:r>
      <w:r w:rsidRPr="00905E2C">
        <w:t xml:space="preserve"> производител</w:t>
      </w:r>
      <w:r w:rsidR="000B7401">
        <w:t>ем</w:t>
      </w:r>
      <w:r w:rsidRPr="00905E2C">
        <w:t xml:space="preserve">, </w:t>
      </w:r>
      <w:r w:rsidR="000B7401">
        <w:t xml:space="preserve">категорически </w:t>
      </w:r>
      <w:r w:rsidRPr="00905E2C">
        <w:t>не допускаются.</w:t>
      </w:r>
    </w:p>
    <w:p w14:paraId="63DC7EB0" w14:textId="4DA30D83" w:rsidR="00655E66" w:rsidRDefault="000C79C0" w:rsidP="003931A9">
      <w:pPr>
        <w:jc w:val="both"/>
        <w:rPr>
          <w:sz w:val="24"/>
        </w:rPr>
      </w:pPr>
      <w:r>
        <w:rPr>
          <w:sz w:val="24"/>
        </w:rPr>
        <w:t>ПРЕДУПРЕЖДЕНИЕ</w:t>
      </w:r>
    </w:p>
    <w:p w14:paraId="622746FF" w14:textId="7296D51A" w:rsidR="00337161" w:rsidRPr="00D57C59" w:rsidRDefault="00721D10" w:rsidP="003931A9">
      <w:pPr>
        <w:jc w:val="both"/>
        <w:sectPr w:rsidR="00337161" w:rsidRPr="00D57C59" w:rsidSect="003931A9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5422CC">
        <w:t>Ручки содержат металлическую трубку и пластиковый наконечник.</w:t>
      </w:r>
      <w:r w:rsidR="008E4FFD" w:rsidRPr="005422CC">
        <w:t xml:space="preserve"> </w:t>
      </w:r>
      <w:r w:rsidR="005F6CAB">
        <w:t xml:space="preserve">Старайтесь не бросать самокат после катания на землю. Пластиковый наконечник, рулевая стойка могут повредиться, если вы будете часто бросать самокат после езды. </w:t>
      </w:r>
      <w:r w:rsidR="005422CC" w:rsidRPr="005422CC">
        <w:t>Если вы повредите эти части самоката, то настоятельно рекомендуется заменить поврежденные детали, чтобы избежать любого несчастного случая, вызванного контактом с этими частями.</w:t>
      </w:r>
      <w:r w:rsidR="005422CC">
        <w:t xml:space="preserve"> Настоятельно рекомендуется надевать защитное снаряжение при использовании самоката. Так же,</w:t>
      </w:r>
      <w:r w:rsidR="00337161">
        <w:t xml:space="preserve"> рекомендуется пользоваться</w:t>
      </w:r>
      <w:r w:rsidR="005422CC">
        <w:t xml:space="preserve"> самокат</w:t>
      </w:r>
      <w:r w:rsidR="00337161">
        <w:t xml:space="preserve">ом только по ровной поверхности. Самокат не предназначен для езды по </w:t>
      </w:r>
      <w:r w:rsidR="00337161" w:rsidRPr="00337161">
        <w:t>гр</w:t>
      </w:r>
      <w:r w:rsidR="00337161">
        <w:t>авию</w:t>
      </w:r>
      <w:r w:rsidR="00337161" w:rsidRPr="00337161">
        <w:t xml:space="preserve">, </w:t>
      </w:r>
      <w:r w:rsidR="00337161">
        <w:t>травяному покрытию</w:t>
      </w:r>
      <w:r w:rsidR="00337161" w:rsidRPr="00337161">
        <w:t>, поскольку это может привести не только к повреждению с</w:t>
      </w:r>
      <w:r w:rsidR="008C5D45">
        <w:t>амоката</w:t>
      </w:r>
      <w:r w:rsidR="00337161" w:rsidRPr="00337161">
        <w:t>, но и к травме водителя.</w:t>
      </w:r>
      <w:r w:rsidR="00337161">
        <w:t xml:space="preserve"> Следует надевать защитное снаряжение. </w:t>
      </w:r>
      <w:r w:rsidR="00610323" w:rsidRPr="00610323">
        <w:lastRenderedPageBreak/>
        <w:t xml:space="preserve">Не </w:t>
      </w:r>
      <w:r w:rsidR="00C90816">
        <w:t>кататься на проезжей части и вблизи любого транспорта</w:t>
      </w:r>
      <w:r w:rsidR="00610323" w:rsidRPr="00610323">
        <w:t xml:space="preserve">. </w:t>
      </w:r>
      <w:r w:rsidR="00C90816">
        <w:t xml:space="preserve">Максимальная нагрузка – </w:t>
      </w:r>
      <w:r w:rsidR="00DE6372">
        <w:t>50</w:t>
      </w:r>
      <w:bookmarkStart w:id="0" w:name="_GoBack"/>
      <w:bookmarkEnd w:id="0"/>
      <w:r w:rsidR="00C90816">
        <w:t xml:space="preserve"> кг</w:t>
      </w:r>
      <w:r w:rsidR="00610323">
        <w:t>. Пользуйтесь самокатом</w:t>
      </w:r>
      <w:r w:rsidR="00610323" w:rsidRPr="00610323">
        <w:t xml:space="preserve"> с осторожностью, чтобы избежать падений или столкновений, причиняющих вред пользователю и третьим лицам.</w:t>
      </w:r>
      <w:r w:rsidR="00610323">
        <w:t xml:space="preserve"> </w:t>
      </w:r>
    </w:p>
    <w:p w14:paraId="6B1F0E07" w14:textId="77777777" w:rsidR="00ED5A65" w:rsidRPr="00F04D93" w:rsidRDefault="00ED5A65" w:rsidP="000377F6"/>
    <w:sectPr w:rsidR="00ED5A65" w:rsidRPr="00F04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6F51B" w14:textId="77777777" w:rsidR="00B033A0" w:rsidRDefault="00B033A0" w:rsidP="007069A5">
      <w:pPr>
        <w:spacing w:after="0" w:line="240" w:lineRule="auto"/>
      </w:pPr>
      <w:r>
        <w:separator/>
      </w:r>
    </w:p>
  </w:endnote>
  <w:endnote w:type="continuationSeparator" w:id="0">
    <w:p w14:paraId="192435B5" w14:textId="77777777" w:rsidR="00B033A0" w:rsidRDefault="00B033A0" w:rsidP="00706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3677C5" w14:textId="77777777" w:rsidR="00B033A0" w:rsidRDefault="00B033A0" w:rsidP="007069A5">
      <w:pPr>
        <w:spacing w:after="0" w:line="240" w:lineRule="auto"/>
      </w:pPr>
      <w:r>
        <w:separator/>
      </w:r>
    </w:p>
  </w:footnote>
  <w:footnote w:type="continuationSeparator" w:id="0">
    <w:p w14:paraId="7886F5F5" w14:textId="77777777" w:rsidR="00B033A0" w:rsidRDefault="00B033A0" w:rsidP="007069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720D"/>
    <w:multiLevelType w:val="hybridMultilevel"/>
    <w:tmpl w:val="36827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67BC9"/>
    <w:multiLevelType w:val="hybridMultilevel"/>
    <w:tmpl w:val="3F6A2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A4A8E"/>
    <w:multiLevelType w:val="hybridMultilevel"/>
    <w:tmpl w:val="EFBA6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354086"/>
    <w:multiLevelType w:val="hybridMultilevel"/>
    <w:tmpl w:val="33687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10402F"/>
    <w:multiLevelType w:val="hybridMultilevel"/>
    <w:tmpl w:val="0296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43DF2"/>
    <w:multiLevelType w:val="hybridMultilevel"/>
    <w:tmpl w:val="FBBAD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F367D"/>
    <w:multiLevelType w:val="hybridMultilevel"/>
    <w:tmpl w:val="21BA1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14E"/>
    <w:rsid w:val="000366B7"/>
    <w:rsid w:val="000377F6"/>
    <w:rsid w:val="0006335F"/>
    <w:rsid w:val="0006397F"/>
    <w:rsid w:val="00076974"/>
    <w:rsid w:val="000B00F0"/>
    <w:rsid w:val="000B7401"/>
    <w:rsid w:val="000C79C0"/>
    <w:rsid w:val="000F1CE2"/>
    <w:rsid w:val="000F2512"/>
    <w:rsid w:val="000F3957"/>
    <w:rsid w:val="00160088"/>
    <w:rsid w:val="00160F35"/>
    <w:rsid w:val="00246D5A"/>
    <w:rsid w:val="0025114E"/>
    <w:rsid w:val="002565E2"/>
    <w:rsid w:val="00281FAC"/>
    <w:rsid w:val="002A3A3B"/>
    <w:rsid w:val="002B0DA0"/>
    <w:rsid w:val="002D2239"/>
    <w:rsid w:val="002E2C4A"/>
    <w:rsid w:val="002F0FAC"/>
    <w:rsid w:val="00337161"/>
    <w:rsid w:val="003578AF"/>
    <w:rsid w:val="003816CA"/>
    <w:rsid w:val="003931A9"/>
    <w:rsid w:val="003C2868"/>
    <w:rsid w:val="00437B39"/>
    <w:rsid w:val="00535A15"/>
    <w:rsid w:val="005422CC"/>
    <w:rsid w:val="005652B7"/>
    <w:rsid w:val="00594131"/>
    <w:rsid w:val="005A241F"/>
    <w:rsid w:val="005D0512"/>
    <w:rsid w:val="005E1ED0"/>
    <w:rsid w:val="005F6CAB"/>
    <w:rsid w:val="006102E9"/>
    <w:rsid w:val="00610323"/>
    <w:rsid w:val="00655E66"/>
    <w:rsid w:val="00661C29"/>
    <w:rsid w:val="00671BD7"/>
    <w:rsid w:val="00677A6C"/>
    <w:rsid w:val="00684BD9"/>
    <w:rsid w:val="006E2DEB"/>
    <w:rsid w:val="007069A5"/>
    <w:rsid w:val="00710C25"/>
    <w:rsid w:val="00721D10"/>
    <w:rsid w:val="007D329B"/>
    <w:rsid w:val="007F662D"/>
    <w:rsid w:val="0080044D"/>
    <w:rsid w:val="00811AFF"/>
    <w:rsid w:val="00856B8C"/>
    <w:rsid w:val="00857E95"/>
    <w:rsid w:val="00880FB2"/>
    <w:rsid w:val="008B3298"/>
    <w:rsid w:val="008B7B28"/>
    <w:rsid w:val="008C5D45"/>
    <w:rsid w:val="008E4FFD"/>
    <w:rsid w:val="00901699"/>
    <w:rsid w:val="00905E2C"/>
    <w:rsid w:val="009275EE"/>
    <w:rsid w:val="00964B4F"/>
    <w:rsid w:val="00982E92"/>
    <w:rsid w:val="009B4647"/>
    <w:rsid w:val="009F2C63"/>
    <w:rsid w:val="00A227A8"/>
    <w:rsid w:val="00A25D09"/>
    <w:rsid w:val="00A301AD"/>
    <w:rsid w:val="00A406E3"/>
    <w:rsid w:val="00A55022"/>
    <w:rsid w:val="00A92087"/>
    <w:rsid w:val="00A94E22"/>
    <w:rsid w:val="00A977BB"/>
    <w:rsid w:val="00AC19CF"/>
    <w:rsid w:val="00B033A0"/>
    <w:rsid w:val="00B12E18"/>
    <w:rsid w:val="00B15214"/>
    <w:rsid w:val="00B3083A"/>
    <w:rsid w:val="00B535F6"/>
    <w:rsid w:val="00B71B59"/>
    <w:rsid w:val="00B853D9"/>
    <w:rsid w:val="00BA6BA0"/>
    <w:rsid w:val="00BC7D43"/>
    <w:rsid w:val="00BD6151"/>
    <w:rsid w:val="00BD71B0"/>
    <w:rsid w:val="00C26771"/>
    <w:rsid w:val="00C45B75"/>
    <w:rsid w:val="00C659A1"/>
    <w:rsid w:val="00C90816"/>
    <w:rsid w:val="00C97A33"/>
    <w:rsid w:val="00CC04C6"/>
    <w:rsid w:val="00CE0D4A"/>
    <w:rsid w:val="00D11045"/>
    <w:rsid w:val="00D57C59"/>
    <w:rsid w:val="00D976E9"/>
    <w:rsid w:val="00DE6372"/>
    <w:rsid w:val="00E57F0E"/>
    <w:rsid w:val="00E6044B"/>
    <w:rsid w:val="00E928E6"/>
    <w:rsid w:val="00E936DD"/>
    <w:rsid w:val="00EC1FBC"/>
    <w:rsid w:val="00ED3732"/>
    <w:rsid w:val="00ED5A65"/>
    <w:rsid w:val="00F048CF"/>
    <w:rsid w:val="00F04D93"/>
    <w:rsid w:val="00F3600A"/>
    <w:rsid w:val="00FB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21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F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D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06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69A5"/>
  </w:style>
  <w:style w:type="paragraph" w:styleId="a8">
    <w:name w:val="footer"/>
    <w:basedOn w:val="a"/>
    <w:link w:val="a9"/>
    <w:uiPriority w:val="99"/>
    <w:unhideWhenUsed/>
    <w:rsid w:val="00706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69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1F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E0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E0D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06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69A5"/>
  </w:style>
  <w:style w:type="paragraph" w:styleId="a8">
    <w:name w:val="footer"/>
    <w:basedOn w:val="a"/>
    <w:link w:val="a9"/>
    <w:uiPriority w:val="99"/>
    <w:unhideWhenUsed/>
    <w:rsid w:val="00706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6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4658F-EA7A-4EDA-9DB2-134482623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Kovaleva Yulia</dc:creator>
  <cp:lastModifiedBy>home</cp:lastModifiedBy>
  <cp:revision>2</cp:revision>
  <dcterms:created xsi:type="dcterms:W3CDTF">2019-04-26T07:21:00Z</dcterms:created>
  <dcterms:modified xsi:type="dcterms:W3CDTF">2019-04-26T07:21:00Z</dcterms:modified>
</cp:coreProperties>
</file>